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8D7D" w14:textId="1FF2EC26" w:rsidR="001A6067" w:rsidRPr="00107D4E" w:rsidRDefault="001A6067" w:rsidP="00F67059">
      <w:pPr>
        <w:keepNext/>
        <w:keepLines/>
        <w:widowControl w:val="0"/>
        <w:jc w:val="center"/>
        <w:outlineLvl w:val="2"/>
        <w:rPr>
          <w:rFonts w:eastAsia="MS Gothic" w:cs="Times New Roman"/>
          <w:b/>
          <w:bCs/>
          <w:color w:val="000000"/>
          <w:sz w:val="32"/>
          <w:szCs w:val="32"/>
        </w:rPr>
      </w:pPr>
      <w:r w:rsidRPr="00107D4E">
        <w:rPr>
          <w:rFonts w:eastAsia="MS Gothic" w:cs="Times New Roman"/>
          <w:b/>
          <w:bCs/>
          <w:color w:val="000000"/>
          <w:spacing w:val="2"/>
          <w:sz w:val="32"/>
          <w:szCs w:val="32"/>
        </w:rPr>
        <w:t>M</w:t>
      </w:r>
      <w:r w:rsidRPr="00107D4E">
        <w:rPr>
          <w:rFonts w:eastAsia="MS Gothic" w:cs="Times New Roman"/>
          <w:b/>
          <w:bCs/>
          <w:color w:val="000000"/>
          <w:sz w:val="32"/>
          <w:szCs w:val="32"/>
        </w:rPr>
        <w:t>e</w:t>
      </w:r>
      <w:r w:rsidRPr="00107D4E">
        <w:rPr>
          <w:rFonts w:eastAsia="MS Gothic" w:cs="Times New Roman"/>
          <w:b/>
          <w:bCs/>
          <w:color w:val="000000"/>
          <w:spacing w:val="2"/>
          <w:sz w:val="32"/>
          <w:szCs w:val="32"/>
        </w:rPr>
        <w:t>m</w:t>
      </w:r>
      <w:r w:rsidRPr="00107D4E">
        <w:rPr>
          <w:rFonts w:eastAsia="MS Gothic" w:cs="Times New Roman"/>
          <w:b/>
          <w:bCs/>
          <w:color w:val="000000"/>
          <w:sz w:val="32"/>
          <w:szCs w:val="32"/>
        </w:rPr>
        <w:t>orandum</w:t>
      </w:r>
      <w:r w:rsidRPr="00107D4E">
        <w:rPr>
          <w:rFonts w:eastAsia="MS Gothic" w:cs="Times New Roman"/>
          <w:b/>
          <w:bCs/>
          <w:color w:val="000000"/>
          <w:spacing w:val="28"/>
          <w:sz w:val="32"/>
          <w:szCs w:val="32"/>
        </w:rPr>
        <w:t xml:space="preserve"> </w:t>
      </w:r>
      <w:r w:rsidRPr="00107D4E">
        <w:rPr>
          <w:rFonts w:eastAsia="MS Gothic" w:cs="Times New Roman"/>
          <w:b/>
          <w:bCs/>
          <w:color w:val="000000"/>
          <w:sz w:val="32"/>
          <w:szCs w:val="32"/>
        </w:rPr>
        <w:t>of</w:t>
      </w:r>
      <w:r w:rsidRPr="00107D4E">
        <w:rPr>
          <w:rFonts w:eastAsia="MS Gothic" w:cs="Times New Roman"/>
          <w:b/>
          <w:bCs/>
          <w:color w:val="000000"/>
          <w:spacing w:val="25"/>
          <w:sz w:val="32"/>
          <w:szCs w:val="32"/>
        </w:rPr>
        <w:t xml:space="preserve"> </w:t>
      </w:r>
      <w:r w:rsidR="0067138F" w:rsidRPr="00107D4E">
        <w:rPr>
          <w:rFonts w:eastAsia="MS Gothic" w:cs="Times New Roman"/>
          <w:b/>
          <w:bCs/>
          <w:color w:val="000000"/>
          <w:sz w:val="32"/>
          <w:szCs w:val="32"/>
        </w:rPr>
        <w:t>Agreement</w:t>
      </w:r>
      <w:r w:rsidR="0067138F" w:rsidRPr="00107D4E">
        <w:rPr>
          <w:rFonts w:eastAsia="MS Gothic" w:cs="Times New Roman"/>
          <w:b/>
          <w:bCs/>
          <w:color w:val="000000"/>
          <w:spacing w:val="27"/>
          <w:sz w:val="32"/>
          <w:szCs w:val="32"/>
        </w:rPr>
        <w:t xml:space="preserve"> </w:t>
      </w:r>
      <w:r w:rsidRPr="00107D4E">
        <w:rPr>
          <w:rFonts w:eastAsia="MS Gothic" w:cs="Times New Roman"/>
          <w:b/>
          <w:bCs/>
          <w:color w:val="000000"/>
          <w:sz w:val="32"/>
          <w:szCs w:val="32"/>
        </w:rPr>
        <w:t>for</w:t>
      </w:r>
      <w:r w:rsidR="00370CF3" w:rsidRPr="00107D4E">
        <w:rPr>
          <w:rFonts w:eastAsia="MS Gothic" w:cs="Times New Roman"/>
          <w:b/>
          <w:bCs/>
          <w:color w:val="000000"/>
          <w:spacing w:val="27"/>
          <w:sz w:val="32"/>
          <w:szCs w:val="32"/>
        </w:rPr>
        <w:t xml:space="preserve"> </w:t>
      </w:r>
      <w:r w:rsidR="0067138F" w:rsidRPr="00107D4E">
        <w:rPr>
          <w:rFonts w:eastAsia="MS Gothic" w:cs="Times New Roman"/>
          <w:b/>
          <w:bCs/>
          <w:color w:val="000000"/>
          <w:sz w:val="32"/>
          <w:szCs w:val="32"/>
        </w:rPr>
        <w:t>Collaborative Teaching Fellowship</w:t>
      </w:r>
    </w:p>
    <w:p w14:paraId="0926BFB7" w14:textId="3A7A4E1E" w:rsidR="000726D5" w:rsidRPr="00107D4E" w:rsidRDefault="000726D5" w:rsidP="00F67059">
      <w:pPr>
        <w:keepNext/>
        <w:keepLines/>
        <w:widowControl w:val="0"/>
        <w:jc w:val="center"/>
        <w:outlineLvl w:val="2"/>
        <w:rPr>
          <w:rFonts w:eastAsia="MS Gothic" w:cs="Times New Roman"/>
          <w:b/>
          <w:bCs/>
          <w:i/>
          <w:color w:val="365F91" w:themeColor="accent1" w:themeShade="BF"/>
        </w:rPr>
      </w:pPr>
      <w:r w:rsidRPr="00107D4E">
        <w:rPr>
          <w:rFonts w:eastAsia="MS Gothic" w:cs="Times New Roman"/>
          <w:b/>
          <w:bCs/>
          <w:i/>
          <w:color w:val="365F91" w:themeColor="accent1" w:themeShade="BF"/>
        </w:rPr>
        <w:t xml:space="preserve">For </w:t>
      </w:r>
      <w:r w:rsidR="00370CF3" w:rsidRPr="00107D4E">
        <w:rPr>
          <w:rFonts w:eastAsia="MS Gothic" w:cs="Times New Roman"/>
          <w:b/>
          <w:bCs/>
          <w:i/>
          <w:color w:val="365F91" w:themeColor="accent1" w:themeShade="BF"/>
        </w:rPr>
        <w:t>PhD students and Postdoctoral F</w:t>
      </w:r>
      <w:r w:rsidR="0067138F" w:rsidRPr="00107D4E">
        <w:rPr>
          <w:rFonts w:eastAsia="MS Gothic" w:cs="Times New Roman"/>
          <w:b/>
          <w:bCs/>
          <w:i/>
          <w:color w:val="365F91" w:themeColor="accent1" w:themeShade="BF"/>
        </w:rPr>
        <w:t>ellows at Johns Hopkins</w:t>
      </w:r>
      <w:r w:rsidR="00370CF3" w:rsidRPr="00107D4E">
        <w:rPr>
          <w:rFonts w:eastAsia="MS Gothic" w:cs="Times New Roman"/>
          <w:b/>
          <w:bCs/>
          <w:i/>
          <w:color w:val="365F91" w:themeColor="accent1" w:themeShade="BF"/>
        </w:rPr>
        <w:t xml:space="preserve"> </w:t>
      </w:r>
      <w:r w:rsidR="0075242D" w:rsidRPr="00107D4E">
        <w:rPr>
          <w:rFonts w:eastAsia="MS Gothic" w:cs="Times New Roman"/>
          <w:b/>
          <w:bCs/>
          <w:i/>
          <w:color w:val="365F91" w:themeColor="accent1" w:themeShade="BF"/>
        </w:rPr>
        <w:t xml:space="preserve">University </w:t>
      </w:r>
      <w:r w:rsidR="00107D4E">
        <w:rPr>
          <w:rFonts w:eastAsia="MS Gothic" w:cs="Times New Roman"/>
          <w:b/>
          <w:bCs/>
          <w:i/>
          <w:color w:val="365F91" w:themeColor="accent1" w:themeShade="BF"/>
        </w:rPr>
        <w:t xml:space="preserve">and the University of Maryland, </w:t>
      </w:r>
      <w:r w:rsidR="00370CF3" w:rsidRPr="00107D4E">
        <w:rPr>
          <w:rFonts w:eastAsia="MS Gothic" w:cs="Times New Roman"/>
          <w:b/>
          <w:bCs/>
          <w:i/>
          <w:color w:val="365F91" w:themeColor="accent1" w:themeShade="BF"/>
        </w:rPr>
        <w:t>Baltimore</w:t>
      </w:r>
      <w:r w:rsidR="0067138F" w:rsidRPr="00107D4E">
        <w:rPr>
          <w:rFonts w:eastAsia="MS Gothic" w:cs="Times New Roman"/>
          <w:b/>
          <w:bCs/>
          <w:i/>
          <w:color w:val="365F91" w:themeColor="accent1" w:themeShade="BF"/>
        </w:rPr>
        <w:t xml:space="preserve"> </w:t>
      </w:r>
    </w:p>
    <w:p w14:paraId="2E959803" w14:textId="77777777" w:rsidR="001A6067" w:rsidRPr="00AE4340" w:rsidRDefault="001A6067" w:rsidP="001A6067">
      <w:pPr>
        <w:keepNext/>
        <w:keepLines/>
        <w:widowControl w:val="0"/>
        <w:jc w:val="center"/>
        <w:outlineLvl w:val="2"/>
        <w:rPr>
          <w:rFonts w:eastAsia="MS Gothic" w:cs="Times New Roman"/>
          <w:b/>
          <w:bCs/>
          <w:color w:val="000000"/>
          <w:sz w:val="22"/>
          <w:szCs w:val="22"/>
        </w:rPr>
      </w:pPr>
    </w:p>
    <w:p w14:paraId="3BF57E56" w14:textId="5BF48442" w:rsidR="0067138F" w:rsidRPr="00AE4340" w:rsidRDefault="0067138F" w:rsidP="0067138F">
      <w:pPr>
        <w:pStyle w:val="Default"/>
        <w:rPr>
          <w:rFonts w:asciiTheme="minorHAnsi" w:hAnsiTheme="minorHAnsi"/>
          <w:sz w:val="22"/>
          <w:szCs w:val="22"/>
        </w:rPr>
      </w:pPr>
      <w:r w:rsidRPr="00AE4340">
        <w:rPr>
          <w:rFonts w:asciiTheme="minorHAnsi" w:hAnsiTheme="minorHAnsi"/>
          <w:sz w:val="22"/>
          <w:szCs w:val="22"/>
        </w:rPr>
        <w:t xml:space="preserve">The </w:t>
      </w:r>
      <w:r w:rsidR="00844ED1" w:rsidRPr="00AE4340">
        <w:rPr>
          <w:rFonts w:asciiTheme="minorHAnsi" w:hAnsiTheme="minorHAnsi"/>
          <w:sz w:val="22"/>
          <w:szCs w:val="22"/>
        </w:rPr>
        <w:t xml:space="preserve">Collaborative </w:t>
      </w:r>
      <w:r w:rsidRPr="00AE4340">
        <w:rPr>
          <w:rFonts w:asciiTheme="minorHAnsi" w:hAnsiTheme="minorHAnsi"/>
          <w:sz w:val="22"/>
          <w:szCs w:val="22"/>
        </w:rPr>
        <w:t>Teaching Fellows pro</w:t>
      </w:r>
      <w:r w:rsidR="00370CF3">
        <w:rPr>
          <w:rFonts w:asciiTheme="minorHAnsi" w:hAnsiTheme="minorHAnsi"/>
          <w:sz w:val="22"/>
          <w:szCs w:val="22"/>
        </w:rPr>
        <w:t>gram provides PhD students and Postdoctoral F</w:t>
      </w:r>
      <w:r w:rsidRPr="00AE4340">
        <w:rPr>
          <w:rFonts w:asciiTheme="minorHAnsi" w:hAnsiTheme="minorHAnsi"/>
          <w:sz w:val="22"/>
          <w:szCs w:val="22"/>
        </w:rPr>
        <w:t>ellows at Johns Hopkins</w:t>
      </w:r>
      <w:r w:rsidR="0075242D">
        <w:rPr>
          <w:rFonts w:asciiTheme="minorHAnsi" w:hAnsiTheme="minorHAnsi"/>
          <w:sz w:val="22"/>
          <w:szCs w:val="22"/>
        </w:rPr>
        <w:t xml:space="preserve"> and the University of Maryland </w:t>
      </w:r>
      <w:r w:rsidRPr="00AE4340">
        <w:rPr>
          <w:rFonts w:asciiTheme="minorHAnsi" w:hAnsiTheme="minorHAnsi"/>
          <w:sz w:val="22"/>
          <w:szCs w:val="22"/>
        </w:rPr>
        <w:t xml:space="preserve">hands-on teaching experience with mentorship and coaching from teaching faculty at local host institutions. </w:t>
      </w:r>
      <w:r w:rsidR="00627F3A">
        <w:rPr>
          <w:rFonts w:asciiTheme="minorHAnsi" w:hAnsiTheme="minorHAnsi"/>
          <w:sz w:val="22"/>
          <w:szCs w:val="22"/>
        </w:rPr>
        <w:t xml:space="preserve">Experiences range from guest lectures to lead instructor for one course.   </w:t>
      </w:r>
      <w:r w:rsidR="00903F5B">
        <w:rPr>
          <w:rFonts w:asciiTheme="minorHAnsi" w:hAnsiTheme="minorHAnsi"/>
          <w:sz w:val="22"/>
          <w:szCs w:val="22"/>
        </w:rPr>
        <w:t>These ex</w:t>
      </w:r>
      <w:r w:rsidR="0075242D">
        <w:rPr>
          <w:rFonts w:asciiTheme="minorHAnsi" w:hAnsiTheme="minorHAnsi"/>
          <w:sz w:val="22"/>
          <w:szCs w:val="22"/>
        </w:rPr>
        <w:t>periences prepare trainees for their future academic positions.</w:t>
      </w:r>
    </w:p>
    <w:p w14:paraId="53FC7B83" w14:textId="77777777" w:rsidR="0067138F" w:rsidRPr="00AE4340" w:rsidRDefault="0067138F" w:rsidP="0067138F">
      <w:pPr>
        <w:pStyle w:val="Default"/>
        <w:rPr>
          <w:rFonts w:asciiTheme="minorHAnsi" w:hAnsiTheme="minorHAnsi"/>
        </w:rPr>
      </w:pPr>
    </w:p>
    <w:p w14:paraId="181B3B5E" w14:textId="4569BE6C" w:rsidR="001A6067" w:rsidRPr="00AE4340" w:rsidRDefault="001A6067" w:rsidP="001A6067">
      <w:pPr>
        <w:widowControl w:val="0"/>
        <w:spacing w:before="13" w:after="120"/>
        <w:ind w:right="115"/>
        <w:jc w:val="both"/>
        <w:rPr>
          <w:rFonts w:eastAsia="Times New Roman" w:cs="Times New Roman"/>
          <w:sz w:val="22"/>
          <w:szCs w:val="22"/>
        </w:rPr>
      </w:pPr>
      <w:r w:rsidRPr="00AE4340">
        <w:rPr>
          <w:rFonts w:eastAsia="Times New Roman" w:cs="Times New Roman"/>
          <w:sz w:val="22"/>
          <w:szCs w:val="22"/>
        </w:rPr>
        <w:t xml:space="preserve">This Memorandum of </w:t>
      </w:r>
      <w:r w:rsidR="0067138F" w:rsidRPr="00AE4340">
        <w:rPr>
          <w:rFonts w:eastAsia="Times New Roman" w:cs="Times New Roman"/>
          <w:sz w:val="22"/>
          <w:szCs w:val="22"/>
        </w:rPr>
        <w:t xml:space="preserve">Agreement </w:t>
      </w:r>
      <w:r w:rsidRPr="00AE4340">
        <w:rPr>
          <w:rFonts w:eastAsia="Times New Roman" w:cs="Times New Roman"/>
          <w:sz w:val="22"/>
          <w:szCs w:val="22"/>
        </w:rPr>
        <w:t xml:space="preserve">describes the general terms and conditions under which the </w:t>
      </w:r>
      <w:r w:rsidRPr="00627F3A">
        <w:rPr>
          <w:rFonts w:eastAsia="Times New Roman" w:cs="Times New Roman"/>
          <w:sz w:val="22"/>
          <w:szCs w:val="22"/>
        </w:rPr>
        <w:t>Thesis Mentor</w:t>
      </w:r>
      <w:r w:rsidR="00844ED1" w:rsidRPr="00627F3A">
        <w:rPr>
          <w:rFonts w:eastAsia="Times New Roman" w:cs="Times New Roman"/>
          <w:sz w:val="22"/>
          <w:szCs w:val="22"/>
        </w:rPr>
        <w:t xml:space="preserve"> or Principal Investigator</w:t>
      </w:r>
      <w:r w:rsidRPr="00AE4340">
        <w:rPr>
          <w:rFonts w:eastAsia="Times New Roman" w:cs="Times New Roman"/>
          <w:sz w:val="22"/>
          <w:szCs w:val="22"/>
        </w:rPr>
        <w:t xml:space="preserve"> </w:t>
      </w:r>
      <w:r w:rsidR="00D2357A">
        <w:rPr>
          <w:rFonts w:eastAsia="Times New Roman" w:cs="Times New Roman"/>
          <w:sz w:val="22"/>
          <w:szCs w:val="22"/>
        </w:rPr>
        <w:t>agrees</w:t>
      </w:r>
      <w:r w:rsidRPr="00AE4340">
        <w:rPr>
          <w:rFonts w:eastAsia="Times New Roman" w:cs="Times New Roman"/>
          <w:sz w:val="22"/>
          <w:szCs w:val="22"/>
        </w:rPr>
        <w:t xml:space="preserve"> the Ph.D. Degree Candidate</w:t>
      </w:r>
      <w:r w:rsidR="0067138F" w:rsidRPr="00AE4340">
        <w:rPr>
          <w:rFonts w:eastAsia="Times New Roman" w:cs="Times New Roman"/>
          <w:sz w:val="22"/>
          <w:szCs w:val="22"/>
        </w:rPr>
        <w:t xml:space="preserve"> or Post-doctoral Research Fellow</w:t>
      </w:r>
      <w:r w:rsidRPr="00AE4340">
        <w:rPr>
          <w:rFonts w:eastAsia="Times New Roman" w:cs="Times New Roman"/>
          <w:sz w:val="22"/>
          <w:szCs w:val="22"/>
        </w:rPr>
        <w:t xml:space="preserve"> </w:t>
      </w:r>
      <w:r w:rsidR="00D2357A">
        <w:rPr>
          <w:rFonts w:eastAsia="Times New Roman" w:cs="Times New Roman"/>
          <w:sz w:val="22"/>
          <w:szCs w:val="22"/>
        </w:rPr>
        <w:t>can</w:t>
      </w:r>
      <w:r w:rsidRPr="00AE4340">
        <w:rPr>
          <w:rFonts w:eastAsia="Times New Roman" w:cs="Times New Roman"/>
          <w:sz w:val="22"/>
          <w:szCs w:val="22"/>
        </w:rPr>
        <w:t xml:space="preserve"> participate in </w:t>
      </w:r>
      <w:r w:rsidR="00756215" w:rsidRPr="00AE4340">
        <w:rPr>
          <w:rFonts w:eastAsia="Times New Roman" w:cs="Times New Roman"/>
          <w:sz w:val="22"/>
          <w:szCs w:val="22"/>
        </w:rPr>
        <w:t xml:space="preserve">the </w:t>
      </w:r>
      <w:r w:rsidR="00AE4340">
        <w:rPr>
          <w:rFonts w:eastAsia="Times New Roman" w:cs="Times New Roman"/>
          <w:sz w:val="22"/>
          <w:szCs w:val="22"/>
        </w:rPr>
        <w:t>Collaborative Teaching F</w:t>
      </w:r>
      <w:r w:rsidR="0067138F" w:rsidRPr="00AE4340">
        <w:rPr>
          <w:rFonts w:eastAsia="Times New Roman" w:cs="Times New Roman"/>
          <w:sz w:val="22"/>
          <w:szCs w:val="22"/>
        </w:rPr>
        <w:t xml:space="preserve">ellowship </w:t>
      </w:r>
      <w:r w:rsidRPr="00AE4340">
        <w:rPr>
          <w:rFonts w:eastAsia="Times New Roman" w:cs="Times New Roman"/>
          <w:sz w:val="22"/>
          <w:szCs w:val="22"/>
        </w:rPr>
        <w:t xml:space="preserve">program.  </w:t>
      </w:r>
    </w:p>
    <w:p w14:paraId="2716F780" w14:textId="72CE009C" w:rsidR="00A83A4C" w:rsidRDefault="00370CF3" w:rsidP="0013337A">
      <w:pPr>
        <w:widowControl w:val="0"/>
        <w:spacing w:before="13" w:after="240"/>
        <w:ind w:right="115"/>
        <w:rPr>
          <w:rFonts w:eastAsia="Times New Roman" w:cs="Times New Roman"/>
          <w:sz w:val="22"/>
          <w:szCs w:val="22"/>
        </w:rPr>
      </w:pPr>
      <w:r>
        <w:rPr>
          <w:rFonts w:eastAsia="Times New Roman" w:cs="Times New Roman"/>
          <w:sz w:val="22"/>
          <w:szCs w:val="22"/>
        </w:rPr>
        <w:t>CT</w:t>
      </w:r>
      <w:r w:rsidR="00A83A4C" w:rsidRPr="00A83A4C">
        <w:rPr>
          <w:rFonts w:eastAsia="Times New Roman" w:cs="Times New Roman"/>
          <w:sz w:val="22"/>
          <w:szCs w:val="22"/>
        </w:rPr>
        <w:t xml:space="preserve"> Fellow Home Institution</w:t>
      </w:r>
      <w:r w:rsidR="0013337A">
        <w:rPr>
          <w:rFonts w:eastAsia="Times New Roman" w:cs="Times New Roman"/>
          <w:sz w:val="22"/>
          <w:szCs w:val="22"/>
        </w:rPr>
        <w:t xml:space="preserve"> (check one)</w:t>
      </w:r>
      <w:r w:rsidR="0013337A">
        <w:rPr>
          <w:rFonts w:eastAsia="Times New Roman" w:cs="Times New Roman"/>
          <w:sz w:val="22"/>
          <w:szCs w:val="22"/>
        </w:rPr>
        <w:tab/>
      </w:r>
      <w:r w:rsidR="00A83A4C">
        <w:rPr>
          <w:rFonts w:eastAsia="Times New Roman" w:cs="Times New Roman"/>
          <w:sz w:val="22"/>
          <w:szCs w:val="22"/>
        </w:rPr>
        <w:t>□ University of M</w:t>
      </w:r>
      <w:r w:rsidR="0013337A">
        <w:rPr>
          <w:rFonts w:eastAsia="Times New Roman" w:cs="Times New Roman"/>
          <w:sz w:val="22"/>
          <w:szCs w:val="22"/>
        </w:rPr>
        <w:t>D</w:t>
      </w:r>
      <w:r>
        <w:rPr>
          <w:rFonts w:eastAsia="Times New Roman" w:cs="Times New Roman"/>
          <w:sz w:val="22"/>
          <w:szCs w:val="22"/>
        </w:rPr>
        <w:t>-Baltimore</w:t>
      </w:r>
      <w:r w:rsidR="00A83A4C">
        <w:rPr>
          <w:rFonts w:eastAsia="Times New Roman" w:cs="Times New Roman"/>
          <w:sz w:val="22"/>
          <w:szCs w:val="22"/>
        </w:rPr>
        <w:tab/>
        <w:t>□ Johns Hopkins University</w:t>
      </w:r>
    </w:p>
    <w:p w14:paraId="67C13267" w14:textId="6BB792B8" w:rsidR="001A6067" w:rsidRPr="00AE4340" w:rsidRDefault="001A6067" w:rsidP="00A83A4C">
      <w:pPr>
        <w:widowControl w:val="0"/>
        <w:spacing w:before="13" w:after="240"/>
        <w:ind w:right="115"/>
        <w:jc w:val="both"/>
        <w:rPr>
          <w:rFonts w:eastAsia="Times New Roman" w:cs="Times New Roman"/>
          <w:sz w:val="22"/>
          <w:szCs w:val="22"/>
        </w:rPr>
      </w:pPr>
      <w:r w:rsidRPr="00A83A4C">
        <w:rPr>
          <w:rFonts w:eastAsia="Times New Roman" w:cs="Times New Roman"/>
          <w:sz w:val="22"/>
          <w:szCs w:val="22"/>
        </w:rPr>
        <w:t>Thesis Mentor</w:t>
      </w:r>
      <w:r w:rsidR="00756215" w:rsidRPr="00A83A4C">
        <w:rPr>
          <w:rFonts w:eastAsia="Times New Roman" w:cs="Times New Roman"/>
          <w:sz w:val="22"/>
          <w:szCs w:val="22"/>
        </w:rPr>
        <w:t>/Principal Investigator</w:t>
      </w:r>
      <w:r w:rsidRPr="00AE4340">
        <w:rPr>
          <w:rFonts w:eastAsia="Times New Roman" w:cs="Times New Roman"/>
          <w:sz w:val="22"/>
          <w:szCs w:val="22"/>
        </w:rPr>
        <w:t xml:space="preserve"> </w:t>
      </w:r>
      <w:r w:rsidR="00A83A4C">
        <w:rPr>
          <w:rFonts w:eastAsia="Times New Roman" w:cs="Times New Roman"/>
          <w:sz w:val="22"/>
          <w:szCs w:val="22"/>
        </w:rPr>
        <w:t>Name</w:t>
      </w:r>
      <w:r w:rsidRPr="00AE4340">
        <w:rPr>
          <w:rFonts w:eastAsia="Times New Roman" w:cs="Times New Roman"/>
          <w:sz w:val="22"/>
          <w:szCs w:val="22"/>
        </w:rPr>
        <w:tab/>
      </w:r>
      <w:r w:rsidRPr="00AE4340">
        <w:rPr>
          <w:rFonts w:eastAsia="Times New Roman" w:cs="Times New Roman"/>
          <w:sz w:val="22"/>
          <w:szCs w:val="22"/>
        </w:rPr>
        <w:tab/>
        <w:t>__________________________</w:t>
      </w:r>
    </w:p>
    <w:p w14:paraId="79B78E87" w14:textId="3CCAB978" w:rsidR="001A6067" w:rsidRPr="00AE4340" w:rsidRDefault="00A83A4C" w:rsidP="00A83A4C">
      <w:pPr>
        <w:widowControl w:val="0"/>
        <w:spacing w:before="13" w:after="240"/>
        <w:ind w:right="115"/>
        <w:jc w:val="both"/>
        <w:rPr>
          <w:rFonts w:eastAsia="Times New Roman" w:cs="Times New Roman"/>
          <w:sz w:val="22"/>
          <w:szCs w:val="22"/>
        </w:rPr>
      </w:pPr>
      <w:r>
        <w:rPr>
          <w:rFonts w:eastAsia="Times New Roman" w:cs="Times New Roman"/>
          <w:sz w:val="22"/>
          <w:szCs w:val="22"/>
        </w:rPr>
        <w:t>Ph.D.</w:t>
      </w:r>
      <w:r w:rsidR="001A6067" w:rsidRPr="00AE4340">
        <w:rPr>
          <w:rFonts w:eastAsia="Times New Roman" w:cs="Times New Roman"/>
          <w:sz w:val="22"/>
          <w:szCs w:val="22"/>
        </w:rPr>
        <w:t xml:space="preserve"> Candidate</w:t>
      </w:r>
      <w:r w:rsidR="00756215" w:rsidRPr="00AE4340">
        <w:rPr>
          <w:rFonts w:eastAsia="Times New Roman" w:cs="Times New Roman"/>
          <w:sz w:val="22"/>
          <w:szCs w:val="22"/>
        </w:rPr>
        <w:t>/Post-Doctoral Research Fellow</w:t>
      </w:r>
      <w:r>
        <w:rPr>
          <w:rFonts w:eastAsia="Times New Roman" w:cs="Times New Roman"/>
          <w:sz w:val="22"/>
          <w:szCs w:val="22"/>
        </w:rPr>
        <w:t xml:space="preserve"> Name</w:t>
      </w:r>
      <w:r w:rsidR="001A6067" w:rsidRPr="00AE4340">
        <w:rPr>
          <w:rFonts w:eastAsia="Times New Roman" w:cs="Times New Roman"/>
          <w:sz w:val="22"/>
          <w:szCs w:val="22"/>
        </w:rPr>
        <w:t xml:space="preserve"> </w:t>
      </w:r>
      <w:r w:rsidR="001A6067" w:rsidRPr="00AE4340">
        <w:rPr>
          <w:rFonts w:eastAsia="Times New Roman" w:cs="Times New Roman"/>
          <w:w w:val="102"/>
          <w:sz w:val="22"/>
          <w:szCs w:val="22"/>
        </w:rPr>
        <w:lastRenderedPageBreak/>
        <w:tab/>
      </w:r>
      <w:r w:rsidR="001A6067" w:rsidRPr="00AE4340">
        <w:rPr>
          <w:rFonts w:eastAsia="Times New Roman" w:cs="Times New Roman"/>
          <w:sz w:val="22"/>
          <w:szCs w:val="22"/>
        </w:rPr>
        <w:t>__________________________</w:t>
      </w:r>
    </w:p>
    <w:p w14:paraId="6B52560B" w14:textId="77777777" w:rsidR="001A6067" w:rsidRPr="00AE4340" w:rsidRDefault="001A6067" w:rsidP="001A6067">
      <w:pPr>
        <w:widowControl w:val="0"/>
        <w:spacing w:after="240"/>
        <w:ind w:right="115"/>
        <w:jc w:val="both"/>
        <w:rPr>
          <w:rFonts w:eastAsia="Times New Roman" w:cs="Times New Roman"/>
          <w:sz w:val="22"/>
          <w:szCs w:val="22"/>
        </w:rPr>
      </w:pPr>
      <w:r w:rsidRPr="00AE4340">
        <w:rPr>
          <w:rFonts w:eastAsia="Times New Roman" w:cs="Times New Roman"/>
          <w:sz w:val="22"/>
          <w:szCs w:val="22"/>
        </w:rPr>
        <w:t>The above parties agree to the following terms and conditions:</w:t>
      </w:r>
    </w:p>
    <w:p w14:paraId="50BBD570" w14:textId="76D62553" w:rsidR="001A6067" w:rsidRPr="00AE4340" w:rsidRDefault="001A6067" w:rsidP="001A6067">
      <w:pPr>
        <w:widowControl w:val="0"/>
        <w:numPr>
          <w:ilvl w:val="0"/>
          <w:numId w:val="1"/>
        </w:numPr>
        <w:spacing w:after="120"/>
        <w:ind w:right="115"/>
        <w:jc w:val="both"/>
        <w:rPr>
          <w:rFonts w:eastAsia="Times New Roman" w:cs="Times New Roman"/>
          <w:sz w:val="22"/>
          <w:szCs w:val="22"/>
        </w:rPr>
      </w:pPr>
      <w:bookmarkStart w:id="0" w:name="_GoBack"/>
      <w:r w:rsidRPr="00AE4340">
        <w:rPr>
          <w:rFonts w:eastAsia="Times New Roman" w:cs="Times New Roman"/>
          <w:sz w:val="22"/>
          <w:szCs w:val="22"/>
        </w:rPr>
        <w:t>The Ph.D. Degree Candidate</w:t>
      </w:r>
      <w:r w:rsidR="00844ED1" w:rsidRPr="00AE4340">
        <w:rPr>
          <w:rFonts w:eastAsia="Times New Roman" w:cs="Times New Roman"/>
          <w:sz w:val="22"/>
          <w:szCs w:val="22"/>
        </w:rPr>
        <w:t>/Post-doctoral Research Fellow</w:t>
      </w:r>
      <w:r w:rsidRPr="00AE4340">
        <w:rPr>
          <w:rFonts w:eastAsia="Times New Roman" w:cs="Times New Roman"/>
          <w:sz w:val="22"/>
          <w:szCs w:val="22"/>
        </w:rPr>
        <w:t xml:space="preserve"> may </w:t>
      </w:r>
      <w:r w:rsidR="00627F3A">
        <w:rPr>
          <w:rFonts w:eastAsia="Times New Roman" w:cs="Times New Roman"/>
          <w:sz w:val="22"/>
          <w:szCs w:val="22"/>
        </w:rPr>
        <w:t xml:space="preserve">accept a Collaborative Teaching Fellowship </w:t>
      </w:r>
      <w:r w:rsidR="00844ED1" w:rsidRPr="00AE4340">
        <w:rPr>
          <w:rFonts w:eastAsia="Times New Roman" w:cs="Times New Roman"/>
          <w:sz w:val="22"/>
          <w:szCs w:val="22"/>
        </w:rPr>
        <w:t>under the guidance and mentorship of a professor at the</w:t>
      </w:r>
      <w:r w:rsidR="00370CF3">
        <w:rPr>
          <w:rFonts w:eastAsia="Times New Roman" w:cs="Times New Roman"/>
          <w:sz w:val="22"/>
          <w:szCs w:val="22"/>
        </w:rPr>
        <w:t xml:space="preserve"> participating host institution.</w:t>
      </w:r>
      <w:r w:rsidR="00844ED1" w:rsidRPr="00AE4340">
        <w:rPr>
          <w:rFonts w:eastAsia="Times New Roman" w:cs="Times New Roman"/>
          <w:sz w:val="22"/>
          <w:szCs w:val="22"/>
        </w:rPr>
        <w:t xml:space="preserve"> </w:t>
      </w:r>
      <w:r w:rsidRPr="00AE4340">
        <w:rPr>
          <w:rFonts w:eastAsia="Times New Roman" w:cs="Times New Roman"/>
          <w:sz w:val="22"/>
          <w:szCs w:val="22"/>
        </w:rPr>
        <w:t xml:space="preserve"> </w:t>
      </w:r>
      <w:r w:rsidR="00107D4E">
        <w:rPr>
          <w:rFonts w:eastAsia="Times New Roman" w:cs="Times New Roman"/>
          <w:sz w:val="22"/>
          <w:szCs w:val="22"/>
        </w:rPr>
        <w:t>As time varies greatly by the position, we strongly encourage the potential fellow to talk directly with their PI and to bring the specific position descriptions that they are interested in considering to their PI to discuss in detail before submitting their application and this MOA.</w:t>
      </w:r>
    </w:p>
    <w:bookmarkEnd w:id="0"/>
    <w:p w14:paraId="7B6E52D9" w14:textId="11816D60" w:rsidR="0075242D" w:rsidRPr="0075242D" w:rsidRDefault="00627F3A"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 xml:space="preserve">Please </w:t>
      </w:r>
      <w:r w:rsidR="00370CF3" w:rsidRPr="0075242D">
        <w:rPr>
          <w:rFonts w:eastAsia="Times New Roman" w:cs="Times New Roman"/>
          <w:sz w:val="22"/>
          <w:szCs w:val="22"/>
        </w:rPr>
        <w:t>check level</w:t>
      </w:r>
      <w:r w:rsidR="000A2E3C">
        <w:rPr>
          <w:rFonts w:eastAsia="Times New Roman" w:cs="Times New Roman"/>
          <w:sz w:val="22"/>
          <w:szCs w:val="22"/>
        </w:rPr>
        <w:t xml:space="preserve"> </w:t>
      </w:r>
      <w:r w:rsidR="00370CF3" w:rsidRPr="0075242D">
        <w:rPr>
          <w:rFonts w:eastAsia="Times New Roman" w:cs="Times New Roman"/>
          <w:sz w:val="22"/>
          <w:szCs w:val="22"/>
        </w:rPr>
        <w:t>of engagement of the</w:t>
      </w:r>
      <w:r w:rsidRPr="0075242D">
        <w:rPr>
          <w:rFonts w:eastAsia="Times New Roman" w:cs="Times New Roman"/>
          <w:sz w:val="22"/>
          <w:szCs w:val="22"/>
        </w:rPr>
        <w:t xml:space="preserve"> teaching activities </w:t>
      </w:r>
      <w:r w:rsidR="00370CF3" w:rsidRPr="0075242D">
        <w:rPr>
          <w:rFonts w:eastAsia="Times New Roman" w:cs="Times New Roman"/>
          <w:sz w:val="22"/>
          <w:szCs w:val="22"/>
        </w:rPr>
        <w:t>that the mentee may participate in</w:t>
      </w:r>
      <w:r w:rsidR="0075242D" w:rsidRPr="0075242D">
        <w:rPr>
          <w:rFonts w:eastAsia="Times New Roman" w:cs="Times New Roman"/>
          <w:sz w:val="22"/>
          <w:szCs w:val="22"/>
        </w:rPr>
        <w:t xml:space="preserve"> (As opportunities vary across host institutions, please </w:t>
      </w:r>
      <w:r w:rsidR="0075242D" w:rsidRPr="0075242D">
        <w:rPr>
          <w:rFonts w:eastAsia="Times New Roman" w:cs="Times New Roman"/>
          <w:b/>
          <w:sz w:val="22"/>
          <w:szCs w:val="22"/>
          <w:u w:val="single"/>
        </w:rPr>
        <w:t>check all</w:t>
      </w:r>
      <w:r w:rsidR="0075242D" w:rsidRPr="0075242D">
        <w:rPr>
          <w:rFonts w:eastAsia="Times New Roman" w:cs="Times New Roman"/>
          <w:sz w:val="22"/>
          <w:szCs w:val="22"/>
        </w:rPr>
        <w:t xml:space="preserve"> possible options that may be considered)</w:t>
      </w:r>
      <w:r w:rsidR="00370CF3" w:rsidRPr="0075242D">
        <w:rPr>
          <w:rFonts w:eastAsia="Times New Roman" w:cs="Times New Roman"/>
          <w:sz w:val="22"/>
          <w:szCs w:val="22"/>
        </w:rPr>
        <w:t>:</w:t>
      </w:r>
    </w:p>
    <w:p w14:paraId="3CB6F520" w14:textId="466BAD98" w:rsidR="00370CF3" w:rsidRPr="0075242D" w:rsidRDefault="0075242D"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w:t>
      </w:r>
      <w:r w:rsidRPr="0075242D">
        <w:rPr>
          <w:rFonts w:eastAsia="Times New Roman" w:cs="Times New Roman"/>
          <w:sz w:val="22"/>
          <w:szCs w:val="22"/>
        </w:rPr>
        <w:t xml:space="preserve">   Attend pedagogical training workshops</w:t>
      </w:r>
    </w:p>
    <w:p w14:paraId="6C43FCE5" w14:textId="2E094F68" w:rsidR="0075242D" w:rsidRPr="0075242D" w:rsidRDefault="0075242D"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w:t>
      </w:r>
      <w:r w:rsidRPr="0075242D">
        <w:rPr>
          <w:rFonts w:eastAsia="Times New Roman" w:cs="Times New Roman"/>
          <w:sz w:val="22"/>
          <w:szCs w:val="22"/>
        </w:rPr>
        <w:t xml:space="preserve">   Guest Lecture</w:t>
      </w:r>
    </w:p>
    <w:p w14:paraId="5FB8F963" w14:textId="67CA3418" w:rsidR="0075242D" w:rsidRPr="0075242D" w:rsidRDefault="0075242D"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w:t>
      </w:r>
      <w:r w:rsidRPr="0075242D">
        <w:rPr>
          <w:rFonts w:eastAsia="Times New Roman" w:cs="Times New Roman"/>
          <w:sz w:val="22"/>
          <w:szCs w:val="22"/>
        </w:rPr>
        <w:t xml:space="preserve">   Help co-teach a semester long course</w:t>
      </w:r>
    </w:p>
    <w:p w14:paraId="09051CF5" w14:textId="64417A70" w:rsidR="0075242D" w:rsidRPr="0075242D" w:rsidRDefault="0075242D"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w:t>
      </w:r>
      <w:r w:rsidRPr="0075242D">
        <w:rPr>
          <w:rFonts w:eastAsia="Times New Roman" w:cs="Times New Roman"/>
          <w:sz w:val="22"/>
          <w:szCs w:val="22"/>
        </w:rPr>
        <w:t xml:space="preserve">   Help assist a lab section</w:t>
      </w:r>
    </w:p>
    <w:p w14:paraId="34701E8A" w14:textId="2611F72E" w:rsidR="0075242D" w:rsidRPr="0075242D" w:rsidRDefault="0075242D"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w:t>
      </w:r>
      <w:r w:rsidRPr="0075242D">
        <w:rPr>
          <w:rFonts w:eastAsia="Times New Roman" w:cs="Times New Roman"/>
          <w:sz w:val="22"/>
          <w:szCs w:val="22"/>
        </w:rPr>
        <w:t xml:space="preserve">   Lead instructor for a semester long course</w:t>
      </w:r>
    </w:p>
    <w:p w14:paraId="64249B2B" w14:textId="21D01BA2" w:rsidR="0075242D" w:rsidRPr="0075242D" w:rsidRDefault="0075242D"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w:t>
      </w:r>
      <w:r w:rsidRPr="0075242D">
        <w:rPr>
          <w:rFonts w:eastAsia="Times New Roman" w:cs="Times New Roman"/>
          <w:sz w:val="22"/>
          <w:szCs w:val="22"/>
        </w:rPr>
        <w:t xml:space="preserve">   Lead lab instructor for a semester long course</w:t>
      </w:r>
    </w:p>
    <w:p w14:paraId="03347B44" w14:textId="3066A0F8" w:rsidR="0075242D" w:rsidRPr="0075242D" w:rsidRDefault="0075242D"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w:t>
      </w:r>
      <w:r w:rsidRPr="0075242D">
        <w:rPr>
          <w:rFonts w:eastAsia="Times New Roman" w:cs="Times New Roman"/>
          <w:sz w:val="22"/>
          <w:szCs w:val="22"/>
        </w:rPr>
        <w:t xml:space="preserve">   Participate during the upcoming fall semester</w:t>
      </w:r>
    </w:p>
    <w:p w14:paraId="7EDC74D5" w14:textId="54B6848B" w:rsidR="00AE4340" w:rsidRDefault="0075242D" w:rsidP="0075242D">
      <w:pPr>
        <w:widowControl w:val="0"/>
        <w:spacing w:after="120"/>
        <w:ind w:left="720" w:right="115"/>
        <w:jc w:val="both"/>
        <w:rPr>
          <w:rFonts w:eastAsia="Times New Roman" w:cs="Times New Roman"/>
          <w:sz w:val="22"/>
          <w:szCs w:val="22"/>
        </w:rPr>
      </w:pPr>
      <w:r w:rsidRPr="0075242D">
        <w:rPr>
          <w:rFonts w:eastAsia="Times New Roman" w:cs="Times New Roman"/>
          <w:sz w:val="22"/>
          <w:szCs w:val="22"/>
        </w:rPr>
        <w:t>□</w:t>
      </w:r>
      <w:r w:rsidRPr="0075242D">
        <w:rPr>
          <w:rFonts w:eastAsia="Times New Roman" w:cs="Times New Roman"/>
          <w:sz w:val="22"/>
          <w:szCs w:val="22"/>
        </w:rPr>
        <w:t xml:space="preserve">   Participate during the upcoming spring semester</w:t>
      </w:r>
    </w:p>
    <w:p w14:paraId="7907AFD2" w14:textId="10563D2D" w:rsidR="0075242D" w:rsidRDefault="0075242D" w:rsidP="0075242D">
      <w:pPr>
        <w:widowControl w:val="0"/>
        <w:spacing w:after="120"/>
        <w:ind w:left="720" w:right="115"/>
        <w:jc w:val="both"/>
        <w:rPr>
          <w:rFonts w:eastAsia="Times New Roman" w:cs="Times New Roman"/>
          <w:sz w:val="22"/>
          <w:szCs w:val="22"/>
        </w:rPr>
      </w:pPr>
      <w:r>
        <w:rPr>
          <w:rFonts w:eastAsia="Times New Roman" w:cs="Times New Roman"/>
          <w:sz w:val="22"/>
          <w:szCs w:val="22"/>
        </w:rPr>
        <w:t>□</w:t>
      </w:r>
      <w:r>
        <w:rPr>
          <w:rFonts w:eastAsia="Times New Roman" w:cs="Times New Roman"/>
          <w:sz w:val="22"/>
          <w:szCs w:val="22"/>
        </w:rPr>
        <w:t xml:space="preserve">   Participate in teaching related activities during the work-week</w:t>
      </w:r>
    </w:p>
    <w:p w14:paraId="2B0BB830" w14:textId="00AF7750" w:rsidR="0075242D" w:rsidRPr="0075242D" w:rsidRDefault="0075242D" w:rsidP="0075242D">
      <w:pPr>
        <w:widowControl w:val="0"/>
        <w:spacing w:after="120"/>
        <w:ind w:left="720" w:right="115"/>
        <w:jc w:val="both"/>
        <w:rPr>
          <w:rFonts w:eastAsia="Times New Roman" w:cs="Times New Roman"/>
          <w:sz w:val="22"/>
          <w:szCs w:val="22"/>
        </w:rPr>
      </w:pPr>
      <w:r>
        <w:rPr>
          <w:rFonts w:eastAsia="Times New Roman" w:cs="Times New Roman"/>
          <w:sz w:val="22"/>
          <w:szCs w:val="22"/>
        </w:rPr>
        <w:t>□</w:t>
      </w:r>
      <w:r>
        <w:rPr>
          <w:rFonts w:eastAsia="Times New Roman" w:cs="Times New Roman"/>
          <w:sz w:val="22"/>
          <w:szCs w:val="22"/>
        </w:rPr>
        <w:t xml:space="preserve">   Participate in teaching related activities during the evenings/weekends</w:t>
      </w:r>
    </w:p>
    <w:p w14:paraId="6A7B1DE4" w14:textId="77777777" w:rsidR="00C16C5D" w:rsidRPr="00AE4340" w:rsidRDefault="00C16C5D" w:rsidP="001A6067">
      <w:pPr>
        <w:widowControl w:val="0"/>
        <w:ind w:right="118"/>
        <w:jc w:val="both"/>
        <w:rPr>
          <w:rFonts w:eastAsia="Times New Roman" w:cs="Times New Roman"/>
          <w:sz w:val="22"/>
          <w:szCs w:val="22"/>
        </w:rPr>
      </w:pPr>
    </w:p>
    <w:p w14:paraId="53B9871D" w14:textId="60BA9692" w:rsidR="0013337A" w:rsidRDefault="001A6067" w:rsidP="0013337A">
      <w:pPr>
        <w:widowControl w:val="0"/>
        <w:numPr>
          <w:ilvl w:val="0"/>
          <w:numId w:val="1"/>
        </w:numPr>
        <w:spacing w:after="120"/>
        <w:ind w:right="115"/>
        <w:jc w:val="both"/>
        <w:rPr>
          <w:rFonts w:eastAsia="Times New Roman" w:cs="Times New Roman"/>
          <w:sz w:val="22"/>
          <w:szCs w:val="22"/>
        </w:rPr>
      </w:pPr>
      <w:r w:rsidRPr="00AE4340">
        <w:rPr>
          <w:rFonts w:eastAsia="Times New Roman" w:cs="Times New Roman"/>
          <w:sz w:val="22"/>
          <w:szCs w:val="22"/>
        </w:rPr>
        <w:t xml:space="preserve">The </w:t>
      </w:r>
      <w:r w:rsidR="00370CF3">
        <w:rPr>
          <w:rFonts w:eastAsia="Times New Roman" w:cs="Times New Roman"/>
          <w:sz w:val="22"/>
          <w:szCs w:val="22"/>
        </w:rPr>
        <w:t>CT</w:t>
      </w:r>
      <w:r w:rsidR="00627F3A">
        <w:rPr>
          <w:rFonts w:eastAsia="Times New Roman" w:cs="Times New Roman"/>
          <w:sz w:val="22"/>
          <w:szCs w:val="22"/>
        </w:rPr>
        <w:t xml:space="preserve"> Fellowship </w:t>
      </w:r>
      <w:r w:rsidRPr="00AE4340">
        <w:rPr>
          <w:rFonts w:eastAsia="Times New Roman" w:cs="Times New Roman"/>
          <w:sz w:val="22"/>
          <w:szCs w:val="22"/>
        </w:rPr>
        <w:t>will begin on</w:t>
      </w:r>
      <w:r w:rsidR="00370CF3">
        <w:rPr>
          <w:rFonts w:eastAsia="Times New Roman" w:cs="Times New Roman"/>
          <w:sz w:val="22"/>
          <w:szCs w:val="22"/>
        </w:rPr>
        <w:t xml:space="preserve"> or about</w:t>
      </w:r>
      <w:r w:rsidRPr="00AE4340">
        <w:rPr>
          <w:rFonts w:eastAsia="Times New Roman" w:cs="Times New Roman"/>
          <w:sz w:val="22"/>
          <w:szCs w:val="22"/>
        </w:rPr>
        <w:t xml:space="preserve"> _________ </w:t>
      </w:r>
      <w:r w:rsidR="00A83A4C">
        <w:rPr>
          <w:rFonts w:eastAsia="Times New Roman" w:cs="Times New Roman"/>
          <w:sz w:val="22"/>
          <w:szCs w:val="22"/>
        </w:rPr>
        <w:t xml:space="preserve">(date) </w:t>
      </w:r>
      <w:r w:rsidRPr="00AE4340">
        <w:rPr>
          <w:rFonts w:eastAsia="Times New Roman" w:cs="Times New Roman"/>
          <w:sz w:val="22"/>
          <w:szCs w:val="22"/>
        </w:rPr>
        <w:t xml:space="preserve">and </w:t>
      </w:r>
      <w:r w:rsidR="002C0D29" w:rsidRPr="00AE4340">
        <w:rPr>
          <w:rFonts w:eastAsia="Times New Roman" w:cs="Times New Roman"/>
          <w:sz w:val="22"/>
          <w:szCs w:val="22"/>
        </w:rPr>
        <w:t>end on</w:t>
      </w:r>
      <w:r w:rsidR="00370CF3">
        <w:rPr>
          <w:rFonts w:eastAsia="Times New Roman" w:cs="Times New Roman"/>
          <w:sz w:val="22"/>
          <w:szCs w:val="22"/>
        </w:rPr>
        <w:t xml:space="preserve"> or about</w:t>
      </w:r>
      <w:r w:rsidR="002C0D29" w:rsidRPr="00AE4340">
        <w:rPr>
          <w:rFonts w:eastAsia="Times New Roman" w:cs="Times New Roman"/>
          <w:sz w:val="22"/>
          <w:szCs w:val="22"/>
        </w:rPr>
        <w:t xml:space="preserve"> ________</w:t>
      </w:r>
      <w:proofErr w:type="gramStart"/>
      <w:r w:rsidR="002C0D29" w:rsidRPr="00AE4340">
        <w:rPr>
          <w:rFonts w:eastAsia="Times New Roman" w:cs="Times New Roman"/>
          <w:sz w:val="22"/>
          <w:szCs w:val="22"/>
        </w:rPr>
        <w:t xml:space="preserve">_ </w:t>
      </w:r>
      <w:r w:rsidR="00A83A4C">
        <w:rPr>
          <w:rFonts w:eastAsia="Times New Roman" w:cs="Times New Roman"/>
          <w:sz w:val="22"/>
          <w:szCs w:val="22"/>
        </w:rPr>
        <w:t xml:space="preserve"> (</w:t>
      </w:r>
      <w:proofErr w:type="gramEnd"/>
      <w:r w:rsidR="00A83A4C">
        <w:rPr>
          <w:rFonts w:eastAsia="Times New Roman" w:cs="Times New Roman"/>
          <w:sz w:val="22"/>
          <w:szCs w:val="22"/>
        </w:rPr>
        <w:t>date)</w:t>
      </w:r>
      <w:r w:rsidR="00370CF3">
        <w:rPr>
          <w:rFonts w:eastAsia="Times New Roman" w:cs="Times New Roman"/>
          <w:sz w:val="22"/>
          <w:szCs w:val="22"/>
        </w:rPr>
        <w:t>.</w:t>
      </w:r>
      <w:r w:rsidR="002C0D29" w:rsidRPr="00AE4340">
        <w:rPr>
          <w:rFonts w:eastAsia="Times New Roman" w:cs="Times New Roman"/>
          <w:sz w:val="22"/>
          <w:szCs w:val="22"/>
        </w:rPr>
        <w:t xml:space="preserve"> </w:t>
      </w:r>
    </w:p>
    <w:p w14:paraId="3753C2D4" w14:textId="77777777" w:rsidR="001A6067" w:rsidRPr="00AE4340" w:rsidRDefault="001A6067" w:rsidP="001A6067">
      <w:pPr>
        <w:widowControl w:val="0"/>
        <w:spacing w:before="3"/>
        <w:rPr>
          <w:rFonts w:eastAsia="Calibri" w:cs="Times New Roman"/>
          <w:sz w:val="22"/>
          <w:szCs w:val="22"/>
        </w:rPr>
      </w:pPr>
    </w:p>
    <w:p w14:paraId="23661F27" w14:textId="77777777" w:rsidR="001A6067" w:rsidRPr="00AE4340" w:rsidRDefault="001A6067" w:rsidP="001A6067">
      <w:pPr>
        <w:widowControl w:val="0"/>
        <w:tabs>
          <w:tab w:val="left" w:pos="9270"/>
          <w:tab w:val="left" w:pos="9540"/>
        </w:tabs>
        <w:ind w:right="-50"/>
        <w:outlineLvl w:val="0"/>
        <w:rPr>
          <w:rFonts w:eastAsia="Times New Roman" w:cs="Times New Roman"/>
          <w:b/>
          <w:bCs/>
          <w:spacing w:val="1"/>
          <w:sz w:val="22"/>
          <w:szCs w:val="22"/>
        </w:rPr>
      </w:pPr>
      <w:r w:rsidRPr="00AE4340">
        <w:rPr>
          <w:rFonts w:eastAsia="Times New Roman" w:cs="Times New Roman"/>
          <w:b/>
          <w:bCs/>
          <w:spacing w:val="1"/>
          <w:sz w:val="22"/>
          <w:szCs w:val="22"/>
        </w:rPr>
        <w:t>Ph.D. Degree Candidate</w:t>
      </w:r>
      <w:r w:rsidR="00844ED1" w:rsidRPr="00AE4340">
        <w:rPr>
          <w:rFonts w:eastAsia="Times New Roman" w:cs="Times New Roman"/>
          <w:b/>
          <w:bCs/>
          <w:spacing w:val="1"/>
          <w:sz w:val="22"/>
          <w:szCs w:val="22"/>
        </w:rPr>
        <w:t>/Post-doctoral Research Fellow</w:t>
      </w:r>
    </w:p>
    <w:p w14:paraId="777BE6C5" w14:textId="199E1F91" w:rsidR="00903F5B" w:rsidRPr="00AE4340" w:rsidRDefault="001A6067" w:rsidP="001A6067">
      <w:pPr>
        <w:widowControl w:val="0"/>
        <w:tabs>
          <w:tab w:val="left" w:pos="9270"/>
          <w:tab w:val="left" w:pos="9540"/>
        </w:tabs>
        <w:ind w:right="-50"/>
        <w:outlineLvl w:val="0"/>
        <w:rPr>
          <w:rFonts w:eastAsia="Times New Roman" w:cs="Times New Roman"/>
          <w:bCs/>
          <w:spacing w:val="1"/>
          <w:sz w:val="22"/>
          <w:szCs w:val="22"/>
        </w:rPr>
      </w:pPr>
      <w:r w:rsidRPr="00AE4340">
        <w:rPr>
          <w:rFonts w:eastAsia="Times New Roman" w:cs="Times New Roman"/>
          <w:bCs/>
          <w:spacing w:val="1"/>
          <w:sz w:val="22"/>
          <w:szCs w:val="22"/>
        </w:rPr>
        <w:t xml:space="preserve">I agree with the above description of the </w:t>
      </w:r>
      <w:r w:rsidR="00756215" w:rsidRPr="00AE4340">
        <w:rPr>
          <w:rFonts w:eastAsia="Times New Roman" w:cs="Times New Roman"/>
          <w:bCs/>
          <w:spacing w:val="1"/>
          <w:sz w:val="22"/>
          <w:szCs w:val="22"/>
        </w:rPr>
        <w:t>Collaborative Teaching Fellowship</w:t>
      </w:r>
      <w:r w:rsidR="00903F5B">
        <w:rPr>
          <w:rFonts w:eastAsia="Times New Roman" w:cs="Times New Roman"/>
          <w:bCs/>
          <w:spacing w:val="1"/>
          <w:sz w:val="22"/>
          <w:szCs w:val="22"/>
        </w:rPr>
        <w:t xml:space="preserve"> and agree that the collaborative teaching fellowship will not pose a conflict of commitment with my research responsibilities.  I </w:t>
      </w:r>
      <w:r w:rsidR="00903F5B">
        <w:rPr>
          <w:rFonts w:eastAsia="Times New Roman" w:cs="Times New Roman"/>
          <w:bCs/>
          <w:spacing w:val="1"/>
          <w:sz w:val="22"/>
          <w:szCs w:val="22"/>
        </w:rPr>
        <w:lastRenderedPageBreak/>
        <w:t>agree to represent the Collaborative Teaching Fellows program in a professional manner and meet commitments agreed upon with my teaching mentor.</w:t>
      </w:r>
    </w:p>
    <w:p w14:paraId="5855617D" w14:textId="77777777" w:rsidR="001A6067" w:rsidRPr="00AE4340" w:rsidRDefault="001A6067" w:rsidP="001A6067">
      <w:pPr>
        <w:widowControl w:val="0"/>
        <w:tabs>
          <w:tab w:val="left" w:pos="9270"/>
          <w:tab w:val="left" w:pos="9540"/>
        </w:tabs>
        <w:ind w:right="-50"/>
        <w:outlineLvl w:val="0"/>
        <w:rPr>
          <w:rFonts w:eastAsia="Times New Roman" w:cs="Times New Roman"/>
          <w:b/>
          <w:bCs/>
          <w:spacing w:val="1"/>
          <w:sz w:val="22"/>
          <w:szCs w:val="22"/>
        </w:rPr>
      </w:pPr>
    </w:p>
    <w:p w14:paraId="5E89D6E5" w14:textId="77777777" w:rsidR="001A6067" w:rsidRPr="00AE4340" w:rsidRDefault="001A6067" w:rsidP="001A6067">
      <w:pPr>
        <w:widowControl w:val="0"/>
        <w:tabs>
          <w:tab w:val="left" w:pos="9270"/>
          <w:tab w:val="left" w:pos="9540"/>
        </w:tabs>
        <w:ind w:right="-50"/>
        <w:outlineLvl w:val="0"/>
        <w:rPr>
          <w:rFonts w:eastAsia="Times New Roman" w:cs="Times New Roman"/>
          <w:sz w:val="22"/>
          <w:szCs w:val="22"/>
        </w:rPr>
      </w:pPr>
      <w:r w:rsidRPr="00AE4340">
        <w:rPr>
          <w:rFonts w:eastAsia="Times New Roman" w:cs="Times New Roman"/>
          <w:b/>
          <w:bCs/>
          <w:spacing w:val="4"/>
          <w:sz w:val="22"/>
          <w:szCs w:val="22"/>
        </w:rPr>
        <w:t xml:space="preserve"> </w:t>
      </w:r>
      <w:r w:rsidRPr="00AE4340">
        <w:rPr>
          <w:rFonts w:eastAsia="Times New Roman" w:cs="Times New Roman"/>
          <w:spacing w:val="1"/>
          <w:sz w:val="22"/>
          <w:szCs w:val="22"/>
        </w:rPr>
        <w:t>_____________________</w:t>
      </w:r>
      <w:r w:rsidRPr="00AE4340">
        <w:rPr>
          <w:rFonts w:eastAsia="Times New Roman" w:cs="Times New Roman"/>
          <w:sz w:val="22"/>
          <w:szCs w:val="22"/>
        </w:rPr>
        <w:t xml:space="preserve">        _________________________           _________                                            </w:t>
      </w:r>
    </w:p>
    <w:p w14:paraId="6905EAE7" w14:textId="77777777" w:rsidR="002C0D29" w:rsidRPr="00AE4340" w:rsidRDefault="002C0D29" w:rsidP="002C0D29">
      <w:pPr>
        <w:widowControl w:val="0"/>
        <w:tabs>
          <w:tab w:val="left" w:pos="9270"/>
          <w:tab w:val="left" w:pos="9540"/>
        </w:tabs>
        <w:spacing w:before="3"/>
        <w:ind w:right="-50"/>
        <w:rPr>
          <w:rFonts w:eastAsia="Times New Roman" w:cs="Times New Roman"/>
          <w:b/>
          <w:bCs/>
          <w:sz w:val="18"/>
          <w:szCs w:val="18"/>
        </w:rPr>
      </w:pPr>
      <w:r w:rsidRPr="00AE4340">
        <w:rPr>
          <w:rFonts w:eastAsia="Calibri" w:cs="Times New Roman"/>
          <w:b/>
          <w:sz w:val="18"/>
          <w:szCs w:val="18"/>
        </w:rPr>
        <w:t xml:space="preserve">                    Name                                                           Signature                                               Date</w:t>
      </w:r>
      <w:r w:rsidRPr="00AE4340" w:rsidDel="00C32F0D">
        <w:rPr>
          <w:rFonts w:eastAsia="Calibri" w:cs="Times New Roman"/>
          <w:b/>
          <w:sz w:val="18"/>
          <w:szCs w:val="18"/>
        </w:rPr>
        <w:t xml:space="preserve"> </w:t>
      </w:r>
    </w:p>
    <w:p w14:paraId="23118659" w14:textId="77777777" w:rsidR="001A6067" w:rsidRPr="00AE4340" w:rsidRDefault="001A6067" w:rsidP="001A6067">
      <w:pPr>
        <w:widowControl w:val="0"/>
        <w:tabs>
          <w:tab w:val="left" w:pos="9270"/>
          <w:tab w:val="left" w:pos="9540"/>
        </w:tabs>
        <w:ind w:right="-50"/>
        <w:outlineLvl w:val="0"/>
        <w:rPr>
          <w:rFonts w:eastAsia="Times New Roman" w:cs="Times New Roman"/>
          <w:b/>
          <w:bCs/>
          <w:spacing w:val="1"/>
          <w:sz w:val="18"/>
          <w:szCs w:val="18"/>
        </w:rPr>
      </w:pPr>
    </w:p>
    <w:p w14:paraId="725BC36B" w14:textId="77777777" w:rsidR="001A6067" w:rsidRPr="00AE4340" w:rsidRDefault="001A6067" w:rsidP="001A6067">
      <w:pPr>
        <w:widowControl w:val="0"/>
        <w:tabs>
          <w:tab w:val="left" w:pos="9270"/>
          <w:tab w:val="left" w:pos="9540"/>
        </w:tabs>
        <w:ind w:right="-50"/>
        <w:outlineLvl w:val="0"/>
        <w:rPr>
          <w:rFonts w:eastAsia="Times New Roman" w:cs="Times New Roman"/>
          <w:b/>
          <w:bCs/>
          <w:spacing w:val="1"/>
          <w:sz w:val="22"/>
          <w:szCs w:val="22"/>
        </w:rPr>
      </w:pPr>
      <w:r w:rsidRPr="00AE4340">
        <w:rPr>
          <w:rFonts w:eastAsia="Times New Roman" w:cs="Times New Roman"/>
          <w:b/>
          <w:bCs/>
          <w:spacing w:val="1"/>
          <w:sz w:val="22"/>
          <w:szCs w:val="22"/>
        </w:rPr>
        <w:t>Thesis</w:t>
      </w:r>
      <w:r w:rsidRPr="00AE4340">
        <w:rPr>
          <w:rFonts w:eastAsia="Times New Roman" w:cs="Times New Roman"/>
          <w:b/>
          <w:bCs/>
          <w:spacing w:val="7"/>
          <w:sz w:val="22"/>
          <w:szCs w:val="22"/>
        </w:rPr>
        <w:t xml:space="preserve"> </w:t>
      </w:r>
      <w:r w:rsidRPr="00AE4340">
        <w:rPr>
          <w:rFonts w:eastAsia="Times New Roman" w:cs="Times New Roman"/>
          <w:b/>
          <w:bCs/>
          <w:spacing w:val="1"/>
          <w:sz w:val="22"/>
          <w:szCs w:val="22"/>
        </w:rPr>
        <w:t>Mentor</w:t>
      </w:r>
      <w:r w:rsidR="00844ED1" w:rsidRPr="00AE4340">
        <w:rPr>
          <w:rFonts w:eastAsia="Times New Roman" w:cs="Times New Roman"/>
          <w:b/>
          <w:bCs/>
          <w:spacing w:val="1"/>
          <w:sz w:val="22"/>
          <w:szCs w:val="22"/>
        </w:rPr>
        <w:t>/Principal Investigator</w:t>
      </w:r>
      <w:r w:rsidRPr="00AE4340">
        <w:rPr>
          <w:rFonts w:eastAsia="Times New Roman" w:cs="Times New Roman"/>
          <w:b/>
          <w:bCs/>
          <w:spacing w:val="7"/>
          <w:sz w:val="22"/>
          <w:szCs w:val="22"/>
        </w:rPr>
        <w:t xml:space="preserve"> </w:t>
      </w:r>
      <w:r w:rsidRPr="00AE4340">
        <w:rPr>
          <w:rFonts w:eastAsia="Times New Roman" w:cs="Times New Roman"/>
          <w:b/>
          <w:bCs/>
          <w:spacing w:val="1"/>
          <w:sz w:val="22"/>
          <w:szCs w:val="22"/>
        </w:rPr>
        <w:t xml:space="preserve">     </w:t>
      </w:r>
    </w:p>
    <w:p w14:paraId="499ECE87" w14:textId="0F975155" w:rsidR="001A6067" w:rsidRPr="00AE4340" w:rsidRDefault="001A6067" w:rsidP="00903F5B">
      <w:pPr>
        <w:widowControl w:val="0"/>
        <w:tabs>
          <w:tab w:val="left" w:pos="9270"/>
          <w:tab w:val="left" w:pos="9540"/>
        </w:tabs>
        <w:ind w:right="-50"/>
        <w:outlineLvl w:val="0"/>
        <w:rPr>
          <w:rFonts w:eastAsia="Times New Roman" w:cs="Times New Roman"/>
          <w:bCs/>
          <w:spacing w:val="1"/>
          <w:sz w:val="22"/>
          <w:szCs w:val="22"/>
        </w:rPr>
      </w:pPr>
      <w:r w:rsidRPr="00AE4340">
        <w:rPr>
          <w:rFonts w:eastAsia="Times New Roman" w:cs="Times New Roman"/>
          <w:bCs/>
          <w:spacing w:val="1"/>
          <w:sz w:val="22"/>
          <w:szCs w:val="22"/>
        </w:rPr>
        <w:t xml:space="preserve">I agree with the above description of the </w:t>
      </w:r>
      <w:r w:rsidR="007D2624" w:rsidRPr="00AE4340">
        <w:rPr>
          <w:rFonts w:eastAsia="Times New Roman" w:cs="Times New Roman"/>
          <w:bCs/>
          <w:spacing w:val="1"/>
          <w:sz w:val="22"/>
          <w:szCs w:val="22"/>
        </w:rPr>
        <w:t>Collaborative Teaching Fellowship</w:t>
      </w:r>
      <w:r w:rsidRPr="00AE4340">
        <w:rPr>
          <w:rFonts w:eastAsia="Times New Roman" w:cs="Times New Roman"/>
          <w:bCs/>
          <w:spacing w:val="1"/>
          <w:sz w:val="22"/>
          <w:szCs w:val="22"/>
        </w:rPr>
        <w:t xml:space="preserve"> and I </w:t>
      </w:r>
      <w:r w:rsidR="00903F5B">
        <w:rPr>
          <w:rFonts w:eastAsia="Times New Roman" w:cs="Times New Roman"/>
          <w:bCs/>
          <w:spacing w:val="1"/>
          <w:sz w:val="22"/>
          <w:szCs w:val="22"/>
        </w:rPr>
        <w:t xml:space="preserve">agree </w:t>
      </w:r>
      <w:r w:rsidRPr="00AE4340">
        <w:rPr>
          <w:rFonts w:eastAsia="Times New Roman" w:cs="Times New Roman"/>
          <w:bCs/>
          <w:spacing w:val="1"/>
          <w:sz w:val="22"/>
          <w:szCs w:val="22"/>
        </w:rPr>
        <w:t>that</w:t>
      </w:r>
      <w:r w:rsidR="006D467B">
        <w:rPr>
          <w:rFonts w:eastAsia="Times New Roman" w:cs="Times New Roman"/>
          <w:bCs/>
          <w:spacing w:val="1"/>
          <w:sz w:val="22"/>
          <w:szCs w:val="22"/>
        </w:rPr>
        <w:t xml:space="preserve"> </w:t>
      </w:r>
      <w:r w:rsidR="00903F5B">
        <w:rPr>
          <w:rFonts w:eastAsia="Times New Roman" w:cs="Times New Roman"/>
          <w:bCs/>
          <w:sz w:val="22"/>
          <w:szCs w:val="21"/>
        </w:rPr>
        <w:t>t</w:t>
      </w:r>
      <w:r w:rsidRPr="00AE4340">
        <w:rPr>
          <w:rFonts w:eastAsia="Times New Roman" w:cs="Times New Roman"/>
          <w:bCs/>
          <w:sz w:val="22"/>
          <w:szCs w:val="21"/>
        </w:rPr>
        <w:t xml:space="preserve">he proposed </w:t>
      </w:r>
      <w:r w:rsidR="00903F5B">
        <w:rPr>
          <w:rFonts w:eastAsia="Times New Roman" w:cs="Times New Roman"/>
          <w:bCs/>
          <w:sz w:val="22"/>
          <w:szCs w:val="21"/>
        </w:rPr>
        <w:t xml:space="preserve">collaborative teaching fellowship </w:t>
      </w:r>
      <w:r w:rsidRPr="00AE4340">
        <w:rPr>
          <w:rFonts w:eastAsia="Times New Roman" w:cs="Times New Roman"/>
          <w:bCs/>
          <w:sz w:val="22"/>
          <w:szCs w:val="21"/>
        </w:rPr>
        <w:t>will not pose a conflict of commitment with the student’s</w:t>
      </w:r>
      <w:r w:rsidR="00AE4340">
        <w:rPr>
          <w:rFonts w:eastAsia="Times New Roman" w:cs="Times New Roman"/>
          <w:bCs/>
          <w:sz w:val="22"/>
          <w:szCs w:val="21"/>
        </w:rPr>
        <w:t xml:space="preserve"> / post-doctoral research fellow’s</w:t>
      </w:r>
      <w:r w:rsidRPr="00AE4340">
        <w:rPr>
          <w:rFonts w:eastAsia="Times New Roman" w:cs="Times New Roman"/>
          <w:bCs/>
          <w:sz w:val="22"/>
          <w:szCs w:val="21"/>
        </w:rPr>
        <w:t xml:space="preserve"> primary responsibility to complete his/her graduate education</w:t>
      </w:r>
      <w:r w:rsidR="00AE4340">
        <w:rPr>
          <w:rFonts w:eastAsia="Times New Roman" w:cs="Times New Roman"/>
          <w:bCs/>
          <w:sz w:val="22"/>
          <w:szCs w:val="21"/>
        </w:rPr>
        <w:t xml:space="preserve"> or post-doctoral research project</w:t>
      </w:r>
      <w:r w:rsidR="00D2357A">
        <w:rPr>
          <w:rFonts w:eastAsia="Times New Roman" w:cs="Times New Roman"/>
          <w:bCs/>
          <w:sz w:val="22"/>
          <w:szCs w:val="21"/>
        </w:rPr>
        <w:t>.</w:t>
      </w:r>
    </w:p>
    <w:p w14:paraId="1F3277C8" w14:textId="77777777" w:rsidR="001A6067" w:rsidRPr="00AE4340" w:rsidRDefault="001A6067" w:rsidP="001A6067">
      <w:pPr>
        <w:widowControl w:val="0"/>
        <w:tabs>
          <w:tab w:val="left" w:pos="9270"/>
          <w:tab w:val="left" w:pos="9540"/>
        </w:tabs>
        <w:ind w:left="720" w:right="-50"/>
        <w:outlineLvl w:val="0"/>
        <w:rPr>
          <w:rFonts w:eastAsia="Times New Roman" w:cs="Times New Roman"/>
          <w:bCs/>
          <w:spacing w:val="1"/>
          <w:sz w:val="22"/>
          <w:szCs w:val="22"/>
        </w:rPr>
      </w:pPr>
    </w:p>
    <w:p w14:paraId="6E29F66A" w14:textId="77777777" w:rsidR="001A6067" w:rsidRPr="00AE4340" w:rsidRDefault="001A6067" w:rsidP="001A6067">
      <w:pPr>
        <w:widowControl w:val="0"/>
        <w:tabs>
          <w:tab w:val="left" w:pos="9270"/>
          <w:tab w:val="left" w:pos="9540"/>
        </w:tabs>
        <w:ind w:right="-50"/>
        <w:outlineLvl w:val="0"/>
        <w:rPr>
          <w:rFonts w:eastAsia="Times New Roman" w:cs="Times New Roman"/>
          <w:sz w:val="22"/>
          <w:szCs w:val="22"/>
        </w:rPr>
      </w:pPr>
      <w:r w:rsidRPr="00AE4340">
        <w:rPr>
          <w:rFonts w:eastAsia="Times New Roman" w:cs="Times New Roman"/>
          <w:spacing w:val="1"/>
          <w:sz w:val="22"/>
          <w:szCs w:val="22"/>
        </w:rPr>
        <w:t>_____________________</w:t>
      </w:r>
      <w:r w:rsidRPr="00AE4340">
        <w:rPr>
          <w:rFonts w:eastAsia="Times New Roman" w:cs="Times New Roman"/>
          <w:sz w:val="22"/>
          <w:szCs w:val="22"/>
        </w:rPr>
        <w:t xml:space="preserve">        _________________________           _________                                            </w:t>
      </w:r>
    </w:p>
    <w:p w14:paraId="40D9826A" w14:textId="7F9673EA" w:rsidR="001A6067" w:rsidRPr="006D467B" w:rsidRDefault="002C0D29" w:rsidP="006D467B">
      <w:pPr>
        <w:widowControl w:val="0"/>
        <w:tabs>
          <w:tab w:val="left" w:pos="9270"/>
          <w:tab w:val="left" w:pos="9540"/>
        </w:tabs>
        <w:spacing w:before="3"/>
        <w:ind w:right="-50"/>
        <w:rPr>
          <w:rFonts w:eastAsia="Times New Roman" w:cs="Times New Roman"/>
          <w:b/>
          <w:bCs/>
          <w:sz w:val="18"/>
          <w:szCs w:val="18"/>
        </w:rPr>
      </w:pPr>
      <w:r w:rsidRPr="00AE4340">
        <w:rPr>
          <w:rFonts w:eastAsia="Calibri" w:cs="Times New Roman"/>
          <w:b/>
          <w:sz w:val="18"/>
          <w:szCs w:val="18"/>
        </w:rPr>
        <w:t xml:space="preserve">                    Name                                                           Signature                   </w:t>
      </w:r>
      <w:r w:rsidR="006D467B">
        <w:rPr>
          <w:rFonts w:eastAsia="Calibri" w:cs="Times New Roman"/>
          <w:b/>
          <w:sz w:val="18"/>
          <w:szCs w:val="18"/>
        </w:rPr>
        <w:t xml:space="preserve">                            Date</w:t>
      </w:r>
    </w:p>
    <w:p w14:paraId="6BAB1010" w14:textId="77777777" w:rsidR="00691623" w:rsidRPr="00AE4340" w:rsidRDefault="00691623" w:rsidP="002C0D29">
      <w:pPr>
        <w:widowControl w:val="0"/>
        <w:tabs>
          <w:tab w:val="left" w:pos="9270"/>
          <w:tab w:val="left" w:pos="9540"/>
        </w:tabs>
        <w:spacing w:before="3"/>
        <w:ind w:right="-50"/>
        <w:rPr>
          <w:rFonts w:eastAsia="Calibri" w:cs="Times New Roman"/>
          <w:b/>
          <w:sz w:val="18"/>
          <w:szCs w:val="18"/>
        </w:rPr>
      </w:pPr>
    </w:p>
    <w:sectPr w:rsidR="00691623" w:rsidRPr="00AE4340" w:rsidSect="00107D4E">
      <w:headerReference w:type="default" r:id="rId7"/>
      <w:footerReference w:type="default" r:id="rId8"/>
      <w:pgSz w:w="12240" w:h="15840"/>
      <w:pgMar w:top="720" w:right="1440" w:bottom="72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65B7" w14:textId="77777777" w:rsidR="00107D4E" w:rsidRDefault="00107D4E" w:rsidP="00107D4E">
      <w:r>
        <w:separator/>
      </w:r>
    </w:p>
  </w:endnote>
  <w:endnote w:type="continuationSeparator" w:id="0">
    <w:p w14:paraId="4379A112" w14:textId="77777777" w:rsidR="00107D4E" w:rsidRDefault="00107D4E" w:rsidP="0010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E631" w14:textId="1F6BB43D" w:rsidR="00107D4E" w:rsidRDefault="00107D4E" w:rsidP="00107D4E">
    <w:pPr>
      <w:pStyle w:val="Heading2"/>
    </w:pPr>
    <w:r w:rsidRPr="00E37F11">
      <w:rPr>
        <w:noProof/>
        <w:color w:val="D99594" w:themeColor="accent2" w:themeTint="99"/>
      </w:rPr>
      <w:drawing>
        <wp:anchor distT="0" distB="0" distL="114300" distR="114300" simplePos="0" relativeHeight="251659264" behindDoc="0" locked="0" layoutInCell="1" allowOverlap="1" wp14:anchorId="71C2B7A8" wp14:editId="403ADFA4">
          <wp:simplePos x="0" y="0"/>
          <wp:positionH relativeFrom="column">
            <wp:posOffset>3573780</wp:posOffset>
          </wp:positionH>
          <wp:positionV relativeFrom="paragraph">
            <wp:posOffset>75565</wp:posOffset>
          </wp:positionV>
          <wp:extent cx="2319998" cy="550545"/>
          <wp:effectExtent l="0" t="0" r="444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iversity.logo_.small_.horizontal.blue_.jpg"/>
                  <pic:cNvPicPr/>
                </pic:nvPicPr>
                <pic:blipFill rotWithShape="1">
                  <a:blip r:embed="rId1">
                    <a:extLst>
                      <a:ext uri="{28A0092B-C50C-407E-A947-70E740481C1C}">
                        <a14:useLocalDpi xmlns:a14="http://schemas.microsoft.com/office/drawing/2010/main" val="0"/>
                      </a:ext>
                    </a:extLst>
                  </a:blip>
                  <a:srcRect t="20657" b="22162"/>
                  <a:stretch/>
                </pic:blipFill>
                <pic:spPr bwMode="auto">
                  <a:xfrm>
                    <a:off x="0" y="0"/>
                    <a:ext cx="2319998" cy="550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DFE2EB" wp14:editId="27357ABB">
          <wp:extent cx="1836420" cy="5509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Color.png"/>
                  <pic:cNvPicPr/>
                </pic:nvPicPr>
                <pic:blipFill>
                  <a:blip r:embed="rId2">
                    <a:extLst>
                      <a:ext uri="{28A0092B-C50C-407E-A947-70E740481C1C}">
                        <a14:useLocalDpi xmlns:a14="http://schemas.microsoft.com/office/drawing/2010/main" val="0"/>
                      </a:ext>
                    </a:extLst>
                  </a:blip>
                  <a:stretch>
                    <a:fillRect/>
                  </a:stretch>
                </pic:blipFill>
                <pic:spPr>
                  <a:xfrm>
                    <a:off x="0" y="0"/>
                    <a:ext cx="1836420" cy="55092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716C6" w14:textId="77777777" w:rsidR="00107D4E" w:rsidRDefault="00107D4E" w:rsidP="00107D4E">
      <w:r>
        <w:separator/>
      </w:r>
    </w:p>
  </w:footnote>
  <w:footnote w:type="continuationSeparator" w:id="0">
    <w:p w14:paraId="594C6E51" w14:textId="77777777" w:rsidR="00107D4E" w:rsidRDefault="00107D4E" w:rsidP="0010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8F9A" w14:textId="1F191287" w:rsidR="00107D4E" w:rsidRDefault="00107D4E">
    <w:pPr>
      <w:pStyle w:val="Header"/>
    </w:pPr>
  </w:p>
  <w:p w14:paraId="791C3376" w14:textId="77777777" w:rsidR="00107D4E" w:rsidRDefault="0010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990"/>
    <w:multiLevelType w:val="hybridMultilevel"/>
    <w:tmpl w:val="C19C0C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03A85"/>
    <w:multiLevelType w:val="hybridMultilevel"/>
    <w:tmpl w:val="A49EDE9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7E2DBF"/>
    <w:multiLevelType w:val="hybridMultilevel"/>
    <w:tmpl w:val="461403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371BCD"/>
    <w:multiLevelType w:val="hybridMultilevel"/>
    <w:tmpl w:val="A1104FA2"/>
    <w:lvl w:ilvl="0" w:tplc="A40E5A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9F18F6"/>
    <w:multiLevelType w:val="hybridMultilevel"/>
    <w:tmpl w:val="A49EDE9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593834"/>
    <w:multiLevelType w:val="hybridMultilevel"/>
    <w:tmpl w:val="B83C64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D12598"/>
    <w:multiLevelType w:val="hybridMultilevel"/>
    <w:tmpl w:val="BBD80692"/>
    <w:lvl w:ilvl="0" w:tplc="681EC7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67"/>
    <w:rsid w:val="000134FA"/>
    <w:rsid w:val="000726D5"/>
    <w:rsid w:val="000A2E3C"/>
    <w:rsid w:val="000F0050"/>
    <w:rsid w:val="00107D4E"/>
    <w:rsid w:val="0011691E"/>
    <w:rsid w:val="0013337A"/>
    <w:rsid w:val="00194931"/>
    <w:rsid w:val="001A6067"/>
    <w:rsid w:val="001D1F3C"/>
    <w:rsid w:val="00223601"/>
    <w:rsid w:val="0028239E"/>
    <w:rsid w:val="002C0D29"/>
    <w:rsid w:val="00370CF3"/>
    <w:rsid w:val="003C5F4B"/>
    <w:rsid w:val="00404635"/>
    <w:rsid w:val="00426A85"/>
    <w:rsid w:val="00484F90"/>
    <w:rsid w:val="005F0B3D"/>
    <w:rsid w:val="005F5A66"/>
    <w:rsid w:val="00627F3A"/>
    <w:rsid w:val="0067138F"/>
    <w:rsid w:val="00691623"/>
    <w:rsid w:val="006D467B"/>
    <w:rsid w:val="0075242D"/>
    <w:rsid w:val="00756215"/>
    <w:rsid w:val="007D2624"/>
    <w:rsid w:val="00844ED1"/>
    <w:rsid w:val="00895622"/>
    <w:rsid w:val="008B6764"/>
    <w:rsid w:val="00903F5B"/>
    <w:rsid w:val="00953270"/>
    <w:rsid w:val="00A414C8"/>
    <w:rsid w:val="00A83A4C"/>
    <w:rsid w:val="00AE4340"/>
    <w:rsid w:val="00B06EC1"/>
    <w:rsid w:val="00BA488F"/>
    <w:rsid w:val="00BD2A85"/>
    <w:rsid w:val="00C0298B"/>
    <w:rsid w:val="00C16C5D"/>
    <w:rsid w:val="00C472D5"/>
    <w:rsid w:val="00C54404"/>
    <w:rsid w:val="00CF03E4"/>
    <w:rsid w:val="00D2357A"/>
    <w:rsid w:val="00E07D20"/>
    <w:rsid w:val="00E37C69"/>
    <w:rsid w:val="00EB019A"/>
    <w:rsid w:val="00F6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12691"/>
  <w15:docId w15:val="{A5550CEF-DDBB-4B44-B0C0-697010BC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67"/>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107D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04"/>
    <w:pPr>
      <w:ind w:left="720"/>
      <w:contextualSpacing/>
    </w:pPr>
  </w:style>
  <w:style w:type="paragraph" w:styleId="BalloonText">
    <w:name w:val="Balloon Text"/>
    <w:basedOn w:val="Normal"/>
    <w:link w:val="BalloonTextChar"/>
    <w:uiPriority w:val="99"/>
    <w:semiHidden/>
    <w:unhideWhenUsed/>
    <w:rsid w:val="00484F90"/>
    <w:rPr>
      <w:rFonts w:ascii="Tahoma" w:hAnsi="Tahoma" w:cs="Tahoma"/>
      <w:sz w:val="16"/>
      <w:szCs w:val="16"/>
    </w:rPr>
  </w:style>
  <w:style w:type="character" w:customStyle="1" w:styleId="BalloonTextChar">
    <w:name w:val="Balloon Text Char"/>
    <w:basedOn w:val="DefaultParagraphFont"/>
    <w:link w:val="BalloonText"/>
    <w:uiPriority w:val="99"/>
    <w:semiHidden/>
    <w:rsid w:val="00484F90"/>
    <w:rPr>
      <w:rFonts w:ascii="Tahoma" w:eastAsiaTheme="minorEastAsia" w:hAnsi="Tahoma" w:cs="Tahoma"/>
      <w:sz w:val="16"/>
      <w:szCs w:val="16"/>
    </w:rPr>
  </w:style>
  <w:style w:type="paragraph" w:customStyle="1" w:styleId="Default">
    <w:name w:val="Default"/>
    <w:rsid w:val="0067138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E4340"/>
    <w:rPr>
      <w:sz w:val="16"/>
      <w:szCs w:val="16"/>
    </w:rPr>
  </w:style>
  <w:style w:type="paragraph" w:styleId="CommentText">
    <w:name w:val="annotation text"/>
    <w:basedOn w:val="Normal"/>
    <w:link w:val="CommentTextChar"/>
    <w:uiPriority w:val="99"/>
    <w:semiHidden/>
    <w:unhideWhenUsed/>
    <w:rsid w:val="00AE4340"/>
    <w:rPr>
      <w:sz w:val="20"/>
      <w:szCs w:val="20"/>
    </w:rPr>
  </w:style>
  <w:style w:type="character" w:customStyle="1" w:styleId="CommentTextChar">
    <w:name w:val="Comment Text Char"/>
    <w:basedOn w:val="DefaultParagraphFont"/>
    <w:link w:val="CommentText"/>
    <w:uiPriority w:val="99"/>
    <w:semiHidden/>
    <w:rsid w:val="00AE43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4340"/>
    <w:rPr>
      <w:b/>
      <w:bCs/>
    </w:rPr>
  </w:style>
  <w:style w:type="character" w:customStyle="1" w:styleId="CommentSubjectChar">
    <w:name w:val="Comment Subject Char"/>
    <w:basedOn w:val="CommentTextChar"/>
    <w:link w:val="CommentSubject"/>
    <w:uiPriority w:val="99"/>
    <w:semiHidden/>
    <w:rsid w:val="00AE4340"/>
    <w:rPr>
      <w:rFonts w:eastAsiaTheme="minorEastAsia"/>
      <w:b/>
      <w:bCs/>
      <w:sz w:val="20"/>
      <w:szCs w:val="20"/>
    </w:rPr>
  </w:style>
  <w:style w:type="paragraph" w:styleId="Header">
    <w:name w:val="header"/>
    <w:basedOn w:val="Normal"/>
    <w:link w:val="HeaderChar"/>
    <w:uiPriority w:val="99"/>
    <w:unhideWhenUsed/>
    <w:rsid w:val="00107D4E"/>
    <w:pPr>
      <w:tabs>
        <w:tab w:val="center" w:pos="4680"/>
        <w:tab w:val="right" w:pos="9360"/>
      </w:tabs>
    </w:pPr>
  </w:style>
  <w:style w:type="character" w:customStyle="1" w:styleId="HeaderChar">
    <w:name w:val="Header Char"/>
    <w:basedOn w:val="DefaultParagraphFont"/>
    <w:link w:val="Header"/>
    <w:uiPriority w:val="99"/>
    <w:rsid w:val="00107D4E"/>
    <w:rPr>
      <w:rFonts w:eastAsiaTheme="minorEastAsia"/>
      <w:sz w:val="24"/>
      <w:szCs w:val="24"/>
    </w:rPr>
  </w:style>
  <w:style w:type="paragraph" w:styleId="Footer">
    <w:name w:val="footer"/>
    <w:basedOn w:val="Normal"/>
    <w:link w:val="FooterChar"/>
    <w:uiPriority w:val="99"/>
    <w:unhideWhenUsed/>
    <w:rsid w:val="00107D4E"/>
    <w:pPr>
      <w:tabs>
        <w:tab w:val="center" w:pos="4680"/>
        <w:tab w:val="right" w:pos="9360"/>
      </w:tabs>
    </w:pPr>
  </w:style>
  <w:style w:type="character" w:customStyle="1" w:styleId="FooterChar">
    <w:name w:val="Footer Char"/>
    <w:basedOn w:val="DefaultParagraphFont"/>
    <w:link w:val="Footer"/>
    <w:uiPriority w:val="99"/>
    <w:rsid w:val="00107D4E"/>
    <w:rPr>
      <w:rFonts w:eastAsiaTheme="minorEastAsia"/>
      <w:sz w:val="24"/>
      <w:szCs w:val="24"/>
    </w:rPr>
  </w:style>
  <w:style w:type="character" w:customStyle="1" w:styleId="Heading2Char">
    <w:name w:val="Heading 2 Char"/>
    <w:basedOn w:val="DefaultParagraphFont"/>
    <w:link w:val="Heading2"/>
    <w:uiPriority w:val="9"/>
    <w:rsid w:val="00107D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Arhonda</dc:creator>
  <cp:lastModifiedBy>Kelly Clark</cp:lastModifiedBy>
  <cp:revision>4</cp:revision>
  <dcterms:created xsi:type="dcterms:W3CDTF">2019-06-07T14:32:00Z</dcterms:created>
  <dcterms:modified xsi:type="dcterms:W3CDTF">2019-06-07T18:18:00Z</dcterms:modified>
</cp:coreProperties>
</file>